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515" w:rsidRPr="00451F64" w:rsidRDefault="00DA68B7" w:rsidP="005D40A5">
      <w:pPr>
        <w:rPr>
          <w:rFonts w:ascii="Arial" w:hAnsi="Arial" w:cs="Arial"/>
        </w:rPr>
      </w:pPr>
      <w:r w:rsidRPr="00451F64">
        <w:rPr>
          <w:rFonts w:ascii="Arial" w:hAnsi="Arial" w:cs="Arial"/>
          <w:noProof/>
        </w:rPr>
        <w:drawing>
          <wp:anchor distT="0" distB="0" distL="114300" distR="114300" simplePos="0" relativeHeight="251659264" behindDoc="0" locked="0" layoutInCell="1" allowOverlap="1" wp14:anchorId="623A088F" wp14:editId="676752DA">
            <wp:simplePos x="0" y="0"/>
            <wp:positionH relativeFrom="column">
              <wp:posOffset>-64135</wp:posOffset>
            </wp:positionH>
            <wp:positionV relativeFrom="paragraph">
              <wp:posOffset>-751205</wp:posOffset>
            </wp:positionV>
            <wp:extent cx="5391150" cy="181483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academi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1150" cy="1814830"/>
                    </a:xfrm>
                    <a:prstGeom prst="rect">
                      <a:avLst/>
                    </a:prstGeom>
                  </pic:spPr>
                </pic:pic>
              </a:graphicData>
            </a:graphic>
            <wp14:sizeRelH relativeFrom="margin">
              <wp14:pctWidth>0</wp14:pctWidth>
            </wp14:sizeRelH>
            <wp14:sizeRelV relativeFrom="margin">
              <wp14:pctHeight>0</wp14:pctHeight>
            </wp14:sizeRelV>
          </wp:anchor>
        </w:drawing>
      </w:r>
      <w:r w:rsidR="004B06D0" w:rsidRPr="00451F64">
        <w:rPr>
          <w:rFonts w:ascii="Arial" w:hAnsi="Arial" w:cs="Arial"/>
        </w:rPr>
        <w:t xml:space="preserve"> </w:t>
      </w:r>
    </w:p>
    <w:p w:rsidR="00A2317A" w:rsidRPr="00451F64" w:rsidRDefault="00A2317A" w:rsidP="00A2317A">
      <w:pPr>
        <w:pStyle w:val="Kop1"/>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E80273" w:rsidRPr="00451F64" w:rsidRDefault="00BE27E7" w:rsidP="00140DAD">
      <w:pPr>
        <w:pStyle w:val="Kop1"/>
        <w:spacing w:line="276" w:lineRule="auto"/>
        <w:ind w:left="1416" w:firstLine="708"/>
        <w:jc w:val="left"/>
        <w:rPr>
          <w:rFonts w:ascii="Arial" w:hAnsi="Arial" w:cs="Arial"/>
          <w:b w:val="0"/>
          <w:color w:val="013A81"/>
          <w:sz w:val="20"/>
        </w:rPr>
      </w:pPr>
      <w:r w:rsidRPr="00451F64">
        <w:rPr>
          <w:rFonts w:ascii="Arial" w:hAnsi="Arial" w:cs="Arial"/>
          <w:color w:val="013A81"/>
          <w:sz w:val="20"/>
        </w:rPr>
        <w:t>Accreditatieaanvraag</w:t>
      </w:r>
      <w:r w:rsidR="00B56A13">
        <w:rPr>
          <w:rFonts w:ascii="Arial" w:hAnsi="Arial" w:cs="Arial"/>
          <w:color w:val="013A81"/>
          <w:sz w:val="20"/>
        </w:rPr>
        <w:t xml:space="preserve"> Teach the Teacher </w:t>
      </w:r>
      <w:r w:rsidR="005E104A">
        <w:rPr>
          <w:rFonts w:ascii="Arial" w:hAnsi="Arial" w:cs="Arial"/>
          <w:color w:val="013A81"/>
          <w:sz w:val="20"/>
        </w:rPr>
        <w:t xml:space="preserve">18 februari </w:t>
      </w:r>
      <w:r w:rsidR="00933EE1" w:rsidRPr="00451F64">
        <w:rPr>
          <w:rFonts w:ascii="Arial" w:hAnsi="Arial" w:cs="Arial"/>
          <w:color w:val="013A81"/>
          <w:sz w:val="20"/>
        </w:rPr>
        <w:t>2</w:t>
      </w:r>
      <w:r w:rsidR="00B24326" w:rsidRPr="00451F64">
        <w:rPr>
          <w:rFonts w:ascii="Arial" w:hAnsi="Arial" w:cs="Arial"/>
          <w:color w:val="013A81"/>
          <w:sz w:val="20"/>
        </w:rPr>
        <w:t>0</w:t>
      </w:r>
      <w:r w:rsidR="005E104A">
        <w:rPr>
          <w:rFonts w:ascii="Arial" w:hAnsi="Arial" w:cs="Arial"/>
          <w:color w:val="013A81"/>
          <w:sz w:val="20"/>
        </w:rPr>
        <w:t>21</w:t>
      </w:r>
    </w:p>
    <w:p w:rsidR="00E80273" w:rsidRDefault="00E80273" w:rsidP="00E80273">
      <w:pPr>
        <w:rPr>
          <w:rFonts w:ascii="Arial" w:hAnsi="Arial" w:cs="Arial"/>
        </w:rPr>
      </w:pPr>
    </w:p>
    <w:p w:rsidR="005E104A" w:rsidRPr="00451F64" w:rsidRDefault="005E104A" w:rsidP="00E80273">
      <w:pPr>
        <w:rPr>
          <w:rFonts w:ascii="Arial" w:hAnsi="Arial" w:cs="Arial"/>
        </w:rPr>
      </w:pPr>
    </w:p>
    <w:p w:rsidR="00E80273" w:rsidRPr="00451F64" w:rsidRDefault="00E80273" w:rsidP="00E80273">
      <w:pPr>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03"/>
      </w:tblGrid>
      <w:tr w:rsidR="00437AE8" w:rsidRPr="00451F64" w:rsidTr="00757B12">
        <w:trPr>
          <w:trHeight w:val="250"/>
        </w:trPr>
        <w:tc>
          <w:tcPr>
            <w:tcW w:w="1795" w:type="dxa"/>
            <w:tcBorders>
              <w:top w:val="single" w:sz="4" w:space="0" w:color="auto"/>
              <w:bottom w:val="single" w:sz="4" w:space="0" w:color="auto"/>
              <w:right w:val="single" w:sz="4" w:space="0" w:color="auto"/>
            </w:tcBorders>
            <w:shd w:val="clear" w:color="auto" w:fill="auto"/>
          </w:tcPr>
          <w:p w:rsidR="00437AE8" w:rsidRPr="00451F64" w:rsidRDefault="002357D7" w:rsidP="008B1FB3">
            <w:pPr>
              <w:rPr>
                <w:rFonts w:ascii="Arial" w:hAnsi="Arial" w:cs="Arial"/>
                <w:b/>
              </w:rPr>
            </w:pPr>
            <w:r w:rsidRPr="00451F64">
              <w:rPr>
                <w:rFonts w:ascii="Arial" w:hAnsi="Arial" w:cs="Arial"/>
                <w:b/>
              </w:rPr>
              <w:t>Datum en t</w:t>
            </w:r>
            <w:r w:rsidR="00437AE8" w:rsidRPr="00451F64">
              <w:rPr>
                <w:rFonts w:ascii="Arial" w:hAnsi="Arial" w:cs="Arial"/>
                <w:b/>
              </w:rPr>
              <w:t>ijd</w:t>
            </w:r>
          </w:p>
        </w:tc>
        <w:tc>
          <w:tcPr>
            <w:tcW w:w="8803" w:type="dxa"/>
            <w:tcBorders>
              <w:top w:val="single" w:sz="4" w:space="0" w:color="auto"/>
              <w:left w:val="single" w:sz="4" w:space="0" w:color="auto"/>
              <w:bottom w:val="single" w:sz="4" w:space="0" w:color="auto"/>
            </w:tcBorders>
            <w:shd w:val="clear" w:color="auto" w:fill="auto"/>
          </w:tcPr>
          <w:p w:rsidR="00437AE8" w:rsidRPr="00451F64" w:rsidRDefault="00E80273" w:rsidP="00B56A13">
            <w:pPr>
              <w:rPr>
                <w:rFonts w:ascii="Arial" w:hAnsi="Arial" w:cs="Arial"/>
              </w:rPr>
            </w:pPr>
            <w:r w:rsidRPr="00451F64">
              <w:rPr>
                <w:rFonts w:ascii="Arial" w:hAnsi="Arial" w:cs="Arial"/>
              </w:rPr>
              <w:t xml:space="preserve">Donderdag </w:t>
            </w:r>
            <w:r w:rsidR="005E104A">
              <w:rPr>
                <w:rFonts w:ascii="Arial" w:hAnsi="Arial" w:cs="Arial"/>
              </w:rPr>
              <w:t>18 februari 2021</w:t>
            </w:r>
            <w:r w:rsidR="00E50FB7" w:rsidRPr="00451F64">
              <w:rPr>
                <w:rFonts w:ascii="Arial" w:hAnsi="Arial" w:cs="Arial"/>
              </w:rPr>
              <w:t xml:space="preserve"> </w:t>
            </w:r>
            <w:r w:rsidRPr="00451F64">
              <w:rPr>
                <w:rFonts w:ascii="Arial" w:hAnsi="Arial" w:cs="Arial"/>
              </w:rPr>
              <w:t>van 1</w:t>
            </w:r>
            <w:r w:rsidR="00CF2B99" w:rsidRPr="00451F64">
              <w:rPr>
                <w:rFonts w:ascii="Arial" w:hAnsi="Arial" w:cs="Arial"/>
              </w:rPr>
              <w:t>3.00</w:t>
            </w:r>
            <w:r w:rsidRPr="00451F64">
              <w:rPr>
                <w:rFonts w:ascii="Arial" w:hAnsi="Arial" w:cs="Arial"/>
              </w:rPr>
              <w:t xml:space="preserve"> tot 1</w:t>
            </w:r>
            <w:r w:rsidR="005E104A">
              <w:rPr>
                <w:rFonts w:ascii="Arial" w:hAnsi="Arial" w:cs="Arial"/>
              </w:rPr>
              <w:t>6.30u</w:t>
            </w:r>
            <w:r w:rsidR="00437AE8" w:rsidRPr="00451F64">
              <w:rPr>
                <w:rFonts w:ascii="Arial" w:hAnsi="Arial" w:cs="Arial"/>
              </w:rPr>
              <w:t xml:space="preserve"> </w:t>
            </w:r>
          </w:p>
        </w:tc>
      </w:tr>
      <w:tr w:rsidR="008B1FB3" w:rsidRPr="00451F64"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451F64" w:rsidRDefault="008B1FB3" w:rsidP="008B1FB3">
            <w:pPr>
              <w:rPr>
                <w:rFonts w:ascii="Arial" w:hAnsi="Arial" w:cs="Arial"/>
                <w:b/>
              </w:rPr>
            </w:pPr>
            <w:r w:rsidRPr="00451F64">
              <w:rPr>
                <w:rFonts w:ascii="Arial" w:hAnsi="Arial" w:cs="Arial"/>
                <w:b/>
              </w:rPr>
              <w:t>Locatie</w:t>
            </w:r>
          </w:p>
        </w:tc>
        <w:tc>
          <w:tcPr>
            <w:tcW w:w="8803" w:type="dxa"/>
            <w:tcBorders>
              <w:top w:val="single" w:sz="4" w:space="0" w:color="auto"/>
              <w:left w:val="single" w:sz="4" w:space="0" w:color="auto"/>
              <w:bottom w:val="single" w:sz="4" w:space="0" w:color="auto"/>
            </w:tcBorders>
            <w:shd w:val="clear" w:color="auto" w:fill="auto"/>
          </w:tcPr>
          <w:p w:rsidR="008B1FB3" w:rsidRPr="00451F64" w:rsidRDefault="00B56A13" w:rsidP="00B56A13">
            <w:pPr>
              <w:rPr>
                <w:rFonts w:ascii="Arial" w:hAnsi="Arial" w:cs="Arial"/>
              </w:rPr>
            </w:pPr>
            <w:r>
              <w:rPr>
                <w:rFonts w:ascii="Arial" w:hAnsi="Arial" w:cs="Arial"/>
              </w:rPr>
              <w:t>Castricum, Lescentrum</w:t>
            </w:r>
          </w:p>
        </w:tc>
      </w:tr>
      <w:tr w:rsidR="008B1FB3" w:rsidRPr="00451F64"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451F64" w:rsidRDefault="008B1FB3" w:rsidP="008B1FB3">
            <w:pPr>
              <w:rPr>
                <w:rFonts w:ascii="Arial" w:hAnsi="Arial" w:cs="Arial"/>
                <w:b/>
              </w:rPr>
            </w:pPr>
            <w:r w:rsidRPr="00451F64">
              <w:rPr>
                <w:rFonts w:ascii="Arial" w:hAnsi="Arial" w:cs="Arial"/>
                <w:b/>
              </w:rPr>
              <w:t>Organisatie</w:t>
            </w:r>
          </w:p>
        </w:tc>
        <w:tc>
          <w:tcPr>
            <w:tcW w:w="8803" w:type="dxa"/>
            <w:tcBorders>
              <w:top w:val="single" w:sz="4" w:space="0" w:color="auto"/>
              <w:left w:val="single" w:sz="4" w:space="0" w:color="auto"/>
              <w:bottom w:val="single" w:sz="4" w:space="0" w:color="auto"/>
            </w:tcBorders>
            <w:shd w:val="clear" w:color="auto" w:fill="auto"/>
          </w:tcPr>
          <w:p w:rsidR="008B1FB3" w:rsidRPr="00451F64" w:rsidRDefault="00E80273" w:rsidP="00DA68B7">
            <w:pPr>
              <w:rPr>
                <w:rFonts w:ascii="Arial" w:hAnsi="Arial" w:cs="Arial"/>
              </w:rPr>
            </w:pPr>
            <w:r w:rsidRPr="00451F64">
              <w:rPr>
                <w:rFonts w:ascii="Arial" w:hAnsi="Arial" w:cs="Arial"/>
              </w:rPr>
              <w:t>D</w:t>
            </w:r>
            <w:r w:rsidR="00DA68B7" w:rsidRPr="00451F64">
              <w:rPr>
                <w:rFonts w:ascii="Arial" w:hAnsi="Arial" w:cs="Arial"/>
              </w:rPr>
              <w:t xml:space="preserve">r K. Jongenelis, </w:t>
            </w:r>
            <w:r w:rsidR="00CF2B99" w:rsidRPr="00451F64">
              <w:rPr>
                <w:rFonts w:ascii="Arial" w:hAnsi="Arial" w:cs="Arial"/>
              </w:rPr>
              <w:t>dr. S</w:t>
            </w:r>
            <w:r w:rsidR="00DA68B7" w:rsidRPr="00451F64">
              <w:rPr>
                <w:rFonts w:ascii="Arial" w:hAnsi="Arial" w:cs="Arial"/>
              </w:rPr>
              <w:t>.</w:t>
            </w:r>
            <w:r w:rsidR="00CF2B99" w:rsidRPr="00451F64">
              <w:rPr>
                <w:rFonts w:ascii="Arial" w:hAnsi="Arial" w:cs="Arial"/>
              </w:rPr>
              <w:t xml:space="preserve"> van Liempt</w:t>
            </w:r>
          </w:p>
        </w:tc>
      </w:tr>
      <w:tr w:rsidR="00C3289F" w:rsidRPr="00451F64" w:rsidTr="00757B12">
        <w:trPr>
          <w:trHeight w:val="442"/>
        </w:trPr>
        <w:tc>
          <w:tcPr>
            <w:tcW w:w="1795" w:type="dxa"/>
            <w:tcBorders>
              <w:top w:val="single" w:sz="4" w:space="0" w:color="auto"/>
              <w:bottom w:val="single" w:sz="4" w:space="0" w:color="auto"/>
              <w:right w:val="single" w:sz="4" w:space="0" w:color="auto"/>
            </w:tcBorders>
            <w:shd w:val="clear" w:color="auto" w:fill="auto"/>
          </w:tcPr>
          <w:p w:rsidR="00C3289F" w:rsidRPr="00451F64" w:rsidRDefault="00B24326" w:rsidP="008B1FB3">
            <w:pPr>
              <w:rPr>
                <w:rFonts w:ascii="Arial" w:hAnsi="Arial" w:cs="Arial"/>
                <w:b/>
              </w:rPr>
            </w:pPr>
            <w:r w:rsidRPr="00451F64">
              <w:rPr>
                <w:rFonts w:ascii="Arial" w:hAnsi="Arial" w:cs="Arial"/>
                <w:b/>
              </w:rPr>
              <w:t>Informatie</w:t>
            </w:r>
          </w:p>
          <w:p w:rsidR="00C3289F" w:rsidRPr="00451F64" w:rsidRDefault="00C3289F" w:rsidP="008B1FB3">
            <w:pPr>
              <w:rPr>
                <w:rFonts w:ascii="Arial" w:hAnsi="Arial" w:cs="Arial"/>
                <w:b/>
              </w:rPr>
            </w:pPr>
          </w:p>
        </w:tc>
        <w:tc>
          <w:tcPr>
            <w:tcW w:w="8803" w:type="dxa"/>
            <w:tcBorders>
              <w:top w:val="single" w:sz="4" w:space="0" w:color="auto"/>
              <w:left w:val="single" w:sz="4" w:space="0" w:color="auto"/>
              <w:bottom w:val="single" w:sz="4" w:space="0" w:color="auto"/>
            </w:tcBorders>
            <w:shd w:val="clear" w:color="auto" w:fill="auto"/>
          </w:tcPr>
          <w:p w:rsidR="00181B95" w:rsidRPr="00451F64" w:rsidRDefault="005658E2" w:rsidP="00213BF9">
            <w:pPr>
              <w:rPr>
                <w:rFonts w:ascii="Arial" w:hAnsi="Arial" w:cs="Arial"/>
              </w:rPr>
            </w:pPr>
            <w:r w:rsidRPr="00451F64">
              <w:rPr>
                <w:rFonts w:ascii="Arial" w:hAnsi="Arial" w:cs="Arial"/>
              </w:rPr>
              <w:t>Via het secretariaat Opleiding Psychiatrie Noord-Holland, telefoon 0</w:t>
            </w:r>
            <w:r w:rsidR="00AD395C">
              <w:rPr>
                <w:rFonts w:ascii="Arial" w:hAnsi="Arial" w:cs="Arial"/>
              </w:rPr>
              <w:t>6-12186499</w:t>
            </w:r>
            <w:r w:rsidRPr="00451F64">
              <w:rPr>
                <w:rFonts w:ascii="Arial" w:hAnsi="Arial" w:cs="Arial"/>
              </w:rPr>
              <w:br/>
              <w:t xml:space="preserve">E-mail: </w:t>
            </w:r>
            <w:hyperlink r:id="rId8" w:history="1">
              <w:r w:rsidRPr="00451F64">
                <w:rPr>
                  <w:rStyle w:val="Hyperlink"/>
                  <w:rFonts w:ascii="Arial" w:hAnsi="Arial" w:cs="Arial"/>
                </w:rPr>
                <w:t>opleidingpsychiatrieNH@parnassiagroep.nl</w:t>
              </w:r>
            </w:hyperlink>
          </w:p>
        </w:tc>
      </w:tr>
      <w:tr w:rsidR="008B1FB3" w:rsidRPr="00451F64" w:rsidTr="00757B12">
        <w:trPr>
          <w:trHeight w:val="222"/>
        </w:trPr>
        <w:tc>
          <w:tcPr>
            <w:tcW w:w="1795" w:type="dxa"/>
            <w:tcBorders>
              <w:top w:val="single" w:sz="4" w:space="0" w:color="auto"/>
              <w:bottom w:val="single" w:sz="4" w:space="0" w:color="auto"/>
              <w:right w:val="single" w:sz="4" w:space="0" w:color="auto"/>
            </w:tcBorders>
            <w:shd w:val="clear" w:color="auto" w:fill="auto"/>
          </w:tcPr>
          <w:p w:rsidR="008B1FB3" w:rsidRPr="00451F64" w:rsidRDefault="008B1FB3" w:rsidP="008B1FB3">
            <w:pPr>
              <w:rPr>
                <w:rFonts w:ascii="Arial" w:hAnsi="Arial" w:cs="Arial"/>
                <w:b/>
              </w:rPr>
            </w:pPr>
            <w:r w:rsidRPr="00451F64">
              <w:rPr>
                <w:rFonts w:ascii="Arial" w:hAnsi="Arial" w:cs="Arial"/>
                <w:b/>
              </w:rPr>
              <w:t>Accreditatie</w:t>
            </w:r>
          </w:p>
        </w:tc>
        <w:tc>
          <w:tcPr>
            <w:tcW w:w="8803" w:type="dxa"/>
            <w:tcBorders>
              <w:top w:val="single" w:sz="4" w:space="0" w:color="auto"/>
              <w:left w:val="single" w:sz="4" w:space="0" w:color="auto"/>
              <w:bottom w:val="single" w:sz="4" w:space="0" w:color="auto"/>
            </w:tcBorders>
            <w:shd w:val="clear" w:color="auto" w:fill="auto"/>
          </w:tcPr>
          <w:p w:rsidR="003944C4" w:rsidRPr="00451F64" w:rsidRDefault="00E80273" w:rsidP="00B56A13">
            <w:pPr>
              <w:rPr>
                <w:rFonts w:ascii="Arial" w:hAnsi="Arial" w:cs="Arial"/>
              </w:rPr>
            </w:pPr>
            <w:r w:rsidRPr="00451F64">
              <w:rPr>
                <w:rFonts w:ascii="Arial" w:hAnsi="Arial" w:cs="Arial"/>
              </w:rPr>
              <w:t>Wordt aangevraagd bij de NV</w:t>
            </w:r>
            <w:r w:rsidR="00835E54" w:rsidRPr="00451F64">
              <w:rPr>
                <w:rFonts w:ascii="Arial" w:hAnsi="Arial" w:cs="Arial"/>
              </w:rPr>
              <w:t>v</w:t>
            </w:r>
            <w:r w:rsidRPr="00451F64">
              <w:rPr>
                <w:rFonts w:ascii="Arial" w:hAnsi="Arial" w:cs="Arial"/>
              </w:rPr>
              <w:t>P</w:t>
            </w:r>
          </w:p>
        </w:tc>
      </w:tr>
      <w:tr w:rsidR="00AD3B4A" w:rsidRPr="00451F64" w:rsidTr="00AD3B4A">
        <w:trPr>
          <w:trHeight w:val="200"/>
        </w:trPr>
        <w:tc>
          <w:tcPr>
            <w:tcW w:w="10598" w:type="dxa"/>
            <w:gridSpan w:val="2"/>
            <w:tcBorders>
              <w:top w:val="single" w:sz="4" w:space="0" w:color="auto"/>
              <w:left w:val="nil"/>
              <w:bottom w:val="single" w:sz="4" w:space="0" w:color="auto"/>
              <w:right w:val="nil"/>
            </w:tcBorders>
            <w:shd w:val="clear" w:color="auto" w:fill="auto"/>
          </w:tcPr>
          <w:p w:rsidR="00AD3B4A" w:rsidRPr="00451F64" w:rsidRDefault="00AD3B4A" w:rsidP="0097184D">
            <w:pPr>
              <w:rPr>
                <w:rFonts w:ascii="Arial" w:hAnsi="Arial" w:cs="Arial"/>
              </w:rPr>
            </w:pPr>
          </w:p>
        </w:tc>
      </w:tr>
      <w:tr w:rsidR="004271E1" w:rsidRPr="00451F64" w:rsidTr="00894D2F">
        <w:trPr>
          <w:trHeight w:val="964"/>
        </w:trPr>
        <w:tc>
          <w:tcPr>
            <w:tcW w:w="1795" w:type="dxa"/>
            <w:shd w:val="clear" w:color="auto" w:fill="C6D9F1" w:themeFill="text2" w:themeFillTint="33"/>
          </w:tcPr>
          <w:p w:rsidR="00CF2B99" w:rsidRPr="00451F64" w:rsidRDefault="005E104A" w:rsidP="00CF2B99">
            <w:pPr>
              <w:rPr>
                <w:rFonts w:ascii="Arial" w:hAnsi="Arial" w:cs="Arial"/>
                <w:bCs/>
              </w:rPr>
            </w:pPr>
            <w:r>
              <w:rPr>
                <w:rFonts w:ascii="Arial" w:hAnsi="Arial" w:cs="Arial"/>
                <w:bCs/>
              </w:rPr>
              <w:t>18 februari 2021</w:t>
            </w:r>
          </w:p>
          <w:p w:rsidR="00CF2B99" w:rsidRPr="00451F64" w:rsidRDefault="00CF2B99" w:rsidP="00CF2B99">
            <w:pPr>
              <w:rPr>
                <w:rFonts w:ascii="Arial" w:hAnsi="Arial" w:cs="Arial"/>
                <w:bCs/>
              </w:rPr>
            </w:pPr>
            <w:r w:rsidRPr="00451F64">
              <w:rPr>
                <w:rFonts w:ascii="Arial" w:hAnsi="Arial" w:cs="Arial"/>
                <w:bCs/>
              </w:rPr>
              <w:t>13.00-</w:t>
            </w:r>
            <w:r w:rsidR="004C54A5" w:rsidRPr="00451F64">
              <w:rPr>
                <w:rFonts w:ascii="Arial" w:hAnsi="Arial" w:cs="Arial"/>
                <w:bCs/>
              </w:rPr>
              <w:t>1</w:t>
            </w:r>
            <w:r w:rsidR="005E104A">
              <w:rPr>
                <w:rFonts w:ascii="Arial" w:hAnsi="Arial" w:cs="Arial"/>
                <w:bCs/>
              </w:rPr>
              <w:t>6.30</w:t>
            </w:r>
            <w:r w:rsidR="004C54A5" w:rsidRPr="00451F64">
              <w:rPr>
                <w:rFonts w:ascii="Arial" w:hAnsi="Arial" w:cs="Arial"/>
                <w:bCs/>
              </w:rPr>
              <w:t>u</w:t>
            </w:r>
          </w:p>
          <w:p w:rsidR="00CF2B99" w:rsidRPr="00451F64" w:rsidRDefault="00CF2B99" w:rsidP="00CF2B99">
            <w:pPr>
              <w:rPr>
                <w:rFonts w:ascii="Arial" w:hAnsi="Arial" w:cs="Arial"/>
                <w:bCs/>
              </w:rPr>
            </w:pPr>
          </w:p>
          <w:p w:rsidR="00CF2B99" w:rsidRPr="00451F64" w:rsidRDefault="00CF2B99" w:rsidP="00F75257">
            <w:pPr>
              <w:rPr>
                <w:rFonts w:ascii="Arial" w:hAnsi="Arial" w:cs="Arial"/>
                <w:bCs/>
              </w:rPr>
            </w:pPr>
          </w:p>
        </w:tc>
        <w:tc>
          <w:tcPr>
            <w:tcW w:w="8803" w:type="dxa"/>
            <w:tcBorders>
              <w:right w:val="single" w:sz="4" w:space="0" w:color="auto"/>
            </w:tcBorders>
            <w:shd w:val="clear" w:color="auto" w:fill="auto"/>
          </w:tcPr>
          <w:p w:rsidR="00CF2B99" w:rsidRPr="00451F64" w:rsidRDefault="00653E07" w:rsidP="00CF2B99">
            <w:pPr>
              <w:rPr>
                <w:rFonts w:ascii="Arial" w:hAnsi="Arial" w:cs="Arial"/>
                <w:b/>
                <w:u w:val="single"/>
              </w:rPr>
            </w:pPr>
            <w:r w:rsidRPr="00451F64">
              <w:rPr>
                <w:rFonts w:ascii="Arial" w:hAnsi="Arial" w:cs="Arial"/>
                <w:b/>
                <w:u w:val="single"/>
              </w:rPr>
              <w:t>PROGRAMMA:</w:t>
            </w:r>
          </w:p>
          <w:p w:rsidR="003B4880" w:rsidRDefault="003B4880" w:rsidP="00CF2B99">
            <w:pPr>
              <w:rPr>
                <w:rFonts w:ascii="Arial" w:hAnsi="Arial" w:cs="Arial"/>
              </w:rPr>
            </w:pPr>
          </w:p>
          <w:p w:rsidR="00140DAD" w:rsidRPr="00140DAD" w:rsidRDefault="00140DAD" w:rsidP="00140DAD">
            <w:pPr>
              <w:widowControl/>
              <w:spacing w:line="276" w:lineRule="auto"/>
              <w:rPr>
                <w:rFonts w:ascii="Arial" w:eastAsia="Arial" w:hAnsi="Arial"/>
                <w:b/>
                <w:szCs w:val="22"/>
                <w:lang w:val="en-US" w:eastAsia="en-US"/>
              </w:rPr>
            </w:pPr>
            <w:r w:rsidRPr="00140DAD">
              <w:rPr>
                <w:rFonts w:ascii="Arial" w:eastAsia="Arial" w:hAnsi="Arial"/>
                <w:b/>
                <w:szCs w:val="22"/>
                <w:lang w:val="en-US" w:eastAsia="en-US"/>
              </w:rPr>
              <w:t>Teach the teacher</w:t>
            </w:r>
          </w:p>
          <w:p w:rsidR="00140DAD" w:rsidRPr="00140DAD" w:rsidRDefault="00140DAD" w:rsidP="00140DAD">
            <w:pPr>
              <w:widowControl/>
              <w:spacing w:line="276" w:lineRule="auto"/>
              <w:rPr>
                <w:rFonts w:ascii="Arial" w:eastAsia="Arial" w:hAnsi="Arial"/>
                <w:szCs w:val="22"/>
                <w:lang w:val="en-US" w:eastAsia="en-US"/>
              </w:rPr>
            </w:pPr>
          </w:p>
          <w:p w:rsidR="00140DAD" w:rsidRDefault="001C27AE" w:rsidP="00140DAD">
            <w:pPr>
              <w:widowControl/>
              <w:spacing w:line="276" w:lineRule="auto"/>
              <w:rPr>
                <w:rFonts w:ascii="Arial" w:eastAsia="Arial" w:hAnsi="Arial"/>
                <w:szCs w:val="22"/>
                <w:lang w:val="en-US" w:eastAsia="en-US"/>
              </w:rPr>
            </w:pPr>
            <w:r>
              <w:rPr>
                <w:rFonts w:ascii="Arial" w:eastAsia="Arial" w:hAnsi="Arial"/>
                <w:szCs w:val="22"/>
                <w:lang w:val="en-US" w:eastAsia="en-US"/>
              </w:rPr>
              <w:t xml:space="preserve">Workshop </w:t>
            </w:r>
            <w:r w:rsidR="005E104A">
              <w:rPr>
                <w:rFonts w:ascii="Arial" w:eastAsia="Arial" w:hAnsi="Arial"/>
                <w:szCs w:val="22"/>
                <w:lang w:val="en-US" w:eastAsia="en-US"/>
              </w:rPr>
              <w:t>18 februari 2021</w:t>
            </w:r>
          </w:p>
          <w:p w:rsidR="005E104A" w:rsidRDefault="005E104A" w:rsidP="00140DAD">
            <w:pPr>
              <w:widowControl/>
              <w:spacing w:line="276" w:lineRule="auto"/>
              <w:rPr>
                <w:rFonts w:ascii="Arial" w:eastAsia="Arial" w:hAnsi="Arial"/>
                <w:szCs w:val="22"/>
                <w:lang w:val="en-US" w:eastAsia="en-US"/>
              </w:rPr>
            </w:pPr>
          </w:p>
          <w:p w:rsidR="005E104A" w:rsidRDefault="005E104A" w:rsidP="00140DAD">
            <w:pPr>
              <w:widowControl/>
              <w:spacing w:line="276" w:lineRule="auto"/>
            </w:pPr>
            <w:r w:rsidRPr="005E104A">
              <w:t xml:space="preserve">In deze training wordt de opleidingsgroep geschoold in het beoordelen van AIOS volgens voortgang in </w:t>
            </w:r>
            <w:r w:rsidRPr="005E104A">
              <w:rPr>
                <w:i/>
                <w:iCs/>
              </w:rPr>
              <w:t>entrustable professional activities (EPAs)</w:t>
            </w:r>
            <w:r w:rsidRPr="005E104A">
              <w:t xml:space="preserve">. Aan bod komen welke </w:t>
            </w:r>
            <w:r w:rsidR="00AD395C" w:rsidRPr="005E104A">
              <w:t>toets methodes</w:t>
            </w:r>
            <w:r w:rsidRPr="005E104A">
              <w:t xml:space="preserve"> er zijn. Ook wordt geoefend met welke criteria men kan formuleren om de mate van zelfstandigheid (in relatie tot de EPAs) van een AIOS te beoordelen. Hiertoe gaat de opleidingsgroep nadenken en bepalen hoe gewenst en ongewenst gedrag te expliciteren, en hoe dit terug te geven aan de aios. Ook wordt nagedacht en met elkaar bepaald hoe de beoordelingsvergadering vorm moet krijgen (qua structuur, inhoud en sfeer) om voortgang in EPAs </w:t>
            </w:r>
            <w:r w:rsidR="00AD395C" w:rsidRPr="005E104A">
              <w:t>efficiënt</w:t>
            </w:r>
            <w:r w:rsidRPr="005E104A">
              <w:t xml:space="preserve"> met elkaar te bespreken</w:t>
            </w:r>
          </w:p>
          <w:p w:rsidR="00114AD6" w:rsidRDefault="00114AD6" w:rsidP="00140DAD">
            <w:pPr>
              <w:widowControl/>
              <w:spacing w:line="276" w:lineRule="auto"/>
              <w:rPr>
                <w:rFonts w:ascii="Arial" w:eastAsia="Arial" w:hAnsi="Arial"/>
                <w:szCs w:val="22"/>
                <w:lang w:val="en-US" w:eastAsia="en-US"/>
              </w:rPr>
            </w:pPr>
          </w:p>
          <w:p w:rsidR="00114AD6" w:rsidRDefault="00114AD6" w:rsidP="00140DAD">
            <w:pPr>
              <w:widowControl/>
              <w:spacing w:line="276" w:lineRule="auto"/>
              <w:rPr>
                <w:rFonts w:ascii="Arial" w:eastAsia="Arial" w:hAnsi="Arial"/>
                <w:szCs w:val="22"/>
                <w:lang w:val="en-US" w:eastAsia="en-US"/>
              </w:rPr>
            </w:pPr>
            <w:proofErr w:type="spellStart"/>
            <w:r>
              <w:rPr>
                <w:rFonts w:ascii="Arial" w:eastAsia="Arial" w:hAnsi="Arial"/>
                <w:szCs w:val="22"/>
                <w:lang w:val="en-US" w:eastAsia="en-US"/>
              </w:rPr>
              <w:t>Koffiepauze</w:t>
            </w:r>
            <w:proofErr w:type="spellEnd"/>
            <w:r>
              <w:rPr>
                <w:rFonts w:ascii="Arial" w:eastAsia="Arial" w:hAnsi="Arial"/>
                <w:szCs w:val="22"/>
                <w:lang w:val="en-US" w:eastAsia="en-US"/>
              </w:rPr>
              <w:t>: 15.00 – 15.15 u</w:t>
            </w:r>
          </w:p>
          <w:p w:rsidR="00653E07" w:rsidRPr="00451F64" w:rsidRDefault="00653E07" w:rsidP="00140DAD">
            <w:pPr>
              <w:widowControl/>
              <w:spacing w:line="276" w:lineRule="auto"/>
              <w:ind w:firstLine="708"/>
              <w:rPr>
                <w:rFonts w:ascii="Arial" w:hAnsi="Arial" w:cs="Arial"/>
              </w:rPr>
            </w:pPr>
          </w:p>
        </w:tc>
        <w:bookmarkStart w:id="0" w:name="_GoBack"/>
        <w:bookmarkEnd w:id="0"/>
      </w:tr>
    </w:tbl>
    <w:p w:rsidR="002F467B" w:rsidRPr="00451F64" w:rsidRDefault="002F467B" w:rsidP="00140DAD">
      <w:pPr>
        <w:rPr>
          <w:rFonts w:ascii="Arial" w:hAnsi="Arial" w:cs="Arial"/>
          <w:b/>
        </w:rPr>
      </w:pPr>
    </w:p>
    <w:sectPr w:rsidR="002F467B" w:rsidRPr="00451F64" w:rsidSect="00B03DA3">
      <w:type w:val="continuous"/>
      <w:pgSz w:w="11907" w:h="16840" w:code="9"/>
      <w:pgMar w:top="2098" w:right="851" w:bottom="1247"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746" w:rsidRDefault="001F0746" w:rsidP="0020549F">
      <w:pPr>
        <w:pStyle w:val="Kop2"/>
      </w:pPr>
      <w:r>
        <w:separator/>
      </w:r>
    </w:p>
  </w:endnote>
  <w:endnote w:type="continuationSeparator" w:id="0">
    <w:p w:rsidR="001F0746" w:rsidRDefault="001F0746" w:rsidP="0020549F">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746" w:rsidRDefault="001F0746" w:rsidP="0020549F">
      <w:pPr>
        <w:pStyle w:val="Kop2"/>
      </w:pPr>
      <w:r>
        <w:separator/>
      </w:r>
    </w:p>
  </w:footnote>
  <w:footnote w:type="continuationSeparator" w:id="0">
    <w:p w:rsidR="001F0746" w:rsidRDefault="001F0746" w:rsidP="0020549F">
      <w:pPr>
        <w:pStyle w:val="Kop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54F"/>
    <w:multiLevelType w:val="multilevel"/>
    <w:tmpl w:val="9CFE32A6"/>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E225530"/>
    <w:multiLevelType w:val="hybridMultilevel"/>
    <w:tmpl w:val="B99651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9051613"/>
    <w:multiLevelType w:val="hybridMultilevel"/>
    <w:tmpl w:val="23C82FD8"/>
    <w:lvl w:ilvl="0" w:tplc="2AD22B5A">
      <w:start w:val="4"/>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1FB6243"/>
    <w:multiLevelType w:val="hybridMultilevel"/>
    <w:tmpl w:val="E9526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DF325E"/>
    <w:multiLevelType w:val="hybridMultilevel"/>
    <w:tmpl w:val="4AAAEA74"/>
    <w:lvl w:ilvl="0" w:tplc="5DD2AB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7508BC"/>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B081E96"/>
    <w:multiLevelType w:val="hybridMultilevel"/>
    <w:tmpl w:val="D21AEC80"/>
    <w:lvl w:ilvl="0" w:tplc="4C96842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8" w15:restartNumberingAfterBreak="0">
    <w:nsid w:val="63A048F8"/>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1F1843"/>
    <w:multiLevelType w:val="hybridMultilevel"/>
    <w:tmpl w:val="75F8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8"/>
  </w:num>
  <w:num w:numId="7">
    <w:abstractNumId w:val="9"/>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4B"/>
    <w:rsid w:val="00002AE2"/>
    <w:rsid w:val="00004FCC"/>
    <w:rsid w:val="000217BA"/>
    <w:rsid w:val="00024C01"/>
    <w:rsid w:val="00033360"/>
    <w:rsid w:val="000428A8"/>
    <w:rsid w:val="000451E3"/>
    <w:rsid w:val="000469A1"/>
    <w:rsid w:val="00050B82"/>
    <w:rsid w:val="0005343B"/>
    <w:rsid w:val="0006268E"/>
    <w:rsid w:val="00064E5A"/>
    <w:rsid w:val="00065D23"/>
    <w:rsid w:val="0007021B"/>
    <w:rsid w:val="000754F5"/>
    <w:rsid w:val="00080218"/>
    <w:rsid w:val="00081493"/>
    <w:rsid w:val="00084FCA"/>
    <w:rsid w:val="000A2A00"/>
    <w:rsid w:val="000A3C17"/>
    <w:rsid w:val="000A3CFC"/>
    <w:rsid w:val="000A6759"/>
    <w:rsid w:val="000B0A1B"/>
    <w:rsid w:val="000B279B"/>
    <w:rsid w:val="000B5577"/>
    <w:rsid w:val="000B7FF3"/>
    <w:rsid w:val="000C0159"/>
    <w:rsid w:val="000C191C"/>
    <w:rsid w:val="000C6981"/>
    <w:rsid w:val="000D01E6"/>
    <w:rsid w:val="000D3B87"/>
    <w:rsid w:val="000D4870"/>
    <w:rsid w:val="000D5015"/>
    <w:rsid w:val="000E53AC"/>
    <w:rsid w:val="000E6900"/>
    <w:rsid w:val="000F3C27"/>
    <w:rsid w:val="000F4747"/>
    <w:rsid w:val="00102DA1"/>
    <w:rsid w:val="00103B83"/>
    <w:rsid w:val="00106EC4"/>
    <w:rsid w:val="00110C64"/>
    <w:rsid w:val="00112CE7"/>
    <w:rsid w:val="00114AD6"/>
    <w:rsid w:val="00115F2D"/>
    <w:rsid w:val="0011664E"/>
    <w:rsid w:val="001175BB"/>
    <w:rsid w:val="001207F3"/>
    <w:rsid w:val="00123C98"/>
    <w:rsid w:val="001347DD"/>
    <w:rsid w:val="00140AE8"/>
    <w:rsid w:val="00140CE3"/>
    <w:rsid w:val="00140DAD"/>
    <w:rsid w:val="00141BDA"/>
    <w:rsid w:val="0014428C"/>
    <w:rsid w:val="001475DB"/>
    <w:rsid w:val="0015151E"/>
    <w:rsid w:val="0015413E"/>
    <w:rsid w:val="00161508"/>
    <w:rsid w:val="001639E4"/>
    <w:rsid w:val="00165432"/>
    <w:rsid w:val="00181B95"/>
    <w:rsid w:val="001830CB"/>
    <w:rsid w:val="001919DD"/>
    <w:rsid w:val="001946B3"/>
    <w:rsid w:val="00197CD5"/>
    <w:rsid w:val="001A0E06"/>
    <w:rsid w:val="001A3896"/>
    <w:rsid w:val="001A45EE"/>
    <w:rsid w:val="001C0FB7"/>
    <w:rsid w:val="001C195A"/>
    <w:rsid w:val="001C27AE"/>
    <w:rsid w:val="001C3E39"/>
    <w:rsid w:val="001C6E5F"/>
    <w:rsid w:val="001D016B"/>
    <w:rsid w:val="001D054C"/>
    <w:rsid w:val="001D088F"/>
    <w:rsid w:val="001D4869"/>
    <w:rsid w:val="001D62B2"/>
    <w:rsid w:val="001F021E"/>
    <w:rsid w:val="001F0746"/>
    <w:rsid w:val="0020549F"/>
    <w:rsid w:val="00207D7B"/>
    <w:rsid w:val="00210BE7"/>
    <w:rsid w:val="00210D52"/>
    <w:rsid w:val="00212839"/>
    <w:rsid w:val="00213BF9"/>
    <w:rsid w:val="002154BE"/>
    <w:rsid w:val="002214D2"/>
    <w:rsid w:val="00232E0B"/>
    <w:rsid w:val="002357D7"/>
    <w:rsid w:val="00236DB0"/>
    <w:rsid w:val="00240994"/>
    <w:rsid w:val="00241EFB"/>
    <w:rsid w:val="00250874"/>
    <w:rsid w:val="0025298C"/>
    <w:rsid w:val="00257681"/>
    <w:rsid w:val="002620CE"/>
    <w:rsid w:val="00263ABF"/>
    <w:rsid w:val="00263F1F"/>
    <w:rsid w:val="002648EE"/>
    <w:rsid w:val="00273331"/>
    <w:rsid w:val="002801A4"/>
    <w:rsid w:val="00281348"/>
    <w:rsid w:val="00281B84"/>
    <w:rsid w:val="002827B4"/>
    <w:rsid w:val="0029564F"/>
    <w:rsid w:val="002A0F3D"/>
    <w:rsid w:val="002A281C"/>
    <w:rsid w:val="002A550E"/>
    <w:rsid w:val="002B1E9C"/>
    <w:rsid w:val="002B2C08"/>
    <w:rsid w:val="002B51A0"/>
    <w:rsid w:val="002B78C8"/>
    <w:rsid w:val="002D21D3"/>
    <w:rsid w:val="002E22D7"/>
    <w:rsid w:val="002E4097"/>
    <w:rsid w:val="002E4C19"/>
    <w:rsid w:val="002F410B"/>
    <w:rsid w:val="002F467B"/>
    <w:rsid w:val="002F524B"/>
    <w:rsid w:val="00300F2C"/>
    <w:rsid w:val="00302AC7"/>
    <w:rsid w:val="00305FBB"/>
    <w:rsid w:val="00307E7F"/>
    <w:rsid w:val="00312608"/>
    <w:rsid w:val="00321C12"/>
    <w:rsid w:val="00325990"/>
    <w:rsid w:val="00334826"/>
    <w:rsid w:val="00342310"/>
    <w:rsid w:val="00345F22"/>
    <w:rsid w:val="0035172D"/>
    <w:rsid w:val="003543DB"/>
    <w:rsid w:val="0035635C"/>
    <w:rsid w:val="003566F7"/>
    <w:rsid w:val="003612F9"/>
    <w:rsid w:val="00370501"/>
    <w:rsid w:val="0038760F"/>
    <w:rsid w:val="003877AC"/>
    <w:rsid w:val="003944C4"/>
    <w:rsid w:val="00395A28"/>
    <w:rsid w:val="00396E70"/>
    <w:rsid w:val="003B4880"/>
    <w:rsid w:val="003B699F"/>
    <w:rsid w:val="003B76BF"/>
    <w:rsid w:val="003C4A55"/>
    <w:rsid w:val="003C6A31"/>
    <w:rsid w:val="003C6DED"/>
    <w:rsid w:val="003C7DE1"/>
    <w:rsid w:val="003D32D4"/>
    <w:rsid w:val="003D38F3"/>
    <w:rsid w:val="003D4485"/>
    <w:rsid w:val="003D72A8"/>
    <w:rsid w:val="003E0CAB"/>
    <w:rsid w:val="003E0EB6"/>
    <w:rsid w:val="003E3FF0"/>
    <w:rsid w:val="003F701D"/>
    <w:rsid w:val="00407899"/>
    <w:rsid w:val="00414F2A"/>
    <w:rsid w:val="004231C9"/>
    <w:rsid w:val="004271E1"/>
    <w:rsid w:val="00437AE8"/>
    <w:rsid w:val="00437F58"/>
    <w:rsid w:val="0045031C"/>
    <w:rsid w:val="004509AA"/>
    <w:rsid w:val="00451D7E"/>
    <w:rsid w:val="00451F64"/>
    <w:rsid w:val="00452200"/>
    <w:rsid w:val="004535D9"/>
    <w:rsid w:val="00457682"/>
    <w:rsid w:val="00460F85"/>
    <w:rsid w:val="00462867"/>
    <w:rsid w:val="00465FB7"/>
    <w:rsid w:val="00470AE5"/>
    <w:rsid w:val="0047379E"/>
    <w:rsid w:val="00481984"/>
    <w:rsid w:val="00485BB0"/>
    <w:rsid w:val="0048730D"/>
    <w:rsid w:val="004925AE"/>
    <w:rsid w:val="00494F39"/>
    <w:rsid w:val="00494FA4"/>
    <w:rsid w:val="00496AF7"/>
    <w:rsid w:val="004A03C5"/>
    <w:rsid w:val="004A18C7"/>
    <w:rsid w:val="004A28EB"/>
    <w:rsid w:val="004A2AF4"/>
    <w:rsid w:val="004A546E"/>
    <w:rsid w:val="004B06D0"/>
    <w:rsid w:val="004B1C80"/>
    <w:rsid w:val="004B3551"/>
    <w:rsid w:val="004C54A5"/>
    <w:rsid w:val="004C64C5"/>
    <w:rsid w:val="004C7A6A"/>
    <w:rsid w:val="004D4808"/>
    <w:rsid w:val="004D7F7D"/>
    <w:rsid w:val="004E1C0F"/>
    <w:rsid w:val="004E34C3"/>
    <w:rsid w:val="004E4266"/>
    <w:rsid w:val="004F0793"/>
    <w:rsid w:val="004F5908"/>
    <w:rsid w:val="0050187F"/>
    <w:rsid w:val="00503020"/>
    <w:rsid w:val="0050580C"/>
    <w:rsid w:val="0050688F"/>
    <w:rsid w:val="005078B3"/>
    <w:rsid w:val="0051477B"/>
    <w:rsid w:val="00515C6F"/>
    <w:rsid w:val="0052236F"/>
    <w:rsid w:val="0052563E"/>
    <w:rsid w:val="00532948"/>
    <w:rsid w:val="00544943"/>
    <w:rsid w:val="00545746"/>
    <w:rsid w:val="005461FF"/>
    <w:rsid w:val="00547051"/>
    <w:rsid w:val="00547806"/>
    <w:rsid w:val="00550479"/>
    <w:rsid w:val="00552C9A"/>
    <w:rsid w:val="005658E2"/>
    <w:rsid w:val="00575221"/>
    <w:rsid w:val="00575ADB"/>
    <w:rsid w:val="00575FED"/>
    <w:rsid w:val="00577E53"/>
    <w:rsid w:val="00585011"/>
    <w:rsid w:val="00586D1F"/>
    <w:rsid w:val="00590EB8"/>
    <w:rsid w:val="00591292"/>
    <w:rsid w:val="00591458"/>
    <w:rsid w:val="005A40D7"/>
    <w:rsid w:val="005A6C7C"/>
    <w:rsid w:val="005B2535"/>
    <w:rsid w:val="005B2C39"/>
    <w:rsid w:val="005B66B8"/>
    <w:rsid w:val="005C1379"/>
    <w:rsid w:val="005C3597"/>
    <w:rsid w:val="005C4B3E"/>
    <w:rsid w:val="005C6D4B"/>
    <w:rsid w:val="005D090E"/>
    <w:rsid w:val="005D40A5"/>
    <w:rsid w:val="005D4CF4"/>
    <w:rsid w:val="005D7D8A"/>
    <w:rsid w:val="005E104A"/>
    <w:rsid w:val="005E1CB3"/>
    <w:rsid w:val="005E209C"/>
    <w:rsid w:val="005F534D"/>
    <w:rsid w:val="006101EB"/>
    <w:rsid w:val="00614C18"/>
    <w:rsid w:val="00615245"/>
    <w:rsid w:val="006165B2"/>
    <w:rsid w:val="00621C39"/>
    <w:rsid w:val="00621E70"/>
    <w:rsid w:val="00624213"/>
    <w:rsid w:val="00625FA9"/>
    <w:rsid w:val="006423F9"/>
    <w:rsid w:val="006433A2"/>
    <w:rsid w:val="00643493"/>
    <w:rsid w:val="00646A9A"/>
    <w:rsid w:val="00647785"/>
    <w:rsid w:val="006505E9"/>
    <w:rsid w:val="00651872"/>
    <w:rsid w:val="00653E07"/>
    <w:rsid w:val="0065403B"/>
    <w:rsid w:val="00660D58"/>
    <w:rsid w:val="0066646C"/>
    <w:rsid w:val="006755DE"/>
    <w:rsid w:val="0068170D"/>
    <w:rsid w:val="006827D3"/>
    <w:rsid w:val="00683C03"/>
    <w:rsid w:val="00686C42"/>
    <w:rsid w:val="00691604"/>
    <w:rsid w:val="00697DEE"/>
    <w:rsid w:val="006A07DE"/>
    <w:rsid w:val="006A153B"/>
    <w:rsid w:val="006A44D8"/>
    <w:rsid w:val="006B13B0"/>
    <w:rsid w:val="006B13B3"/>
    <w:rsid w:val="006B19E4"/>
    <w:rsid w:val="006B3171"/>
    <w:rsid w:val="006B4A0E"/>
    <w:rsid w:val="006C55E8"/>
    <w:rsid w:val="006C58CD"/>
    <w:rsid w:val="006C64A9"/>
    <w:rsid w:val="006C683C"/>
    <w:rsid w:val="006D0142"/>
    <w:rsid w:val="006D40EC"/>
    <w:rsid w:val="006D49BA"/>
    <w:rsid w:val="006D50E0"/>
    <w:rsid w:val="006E3F91"/>
    <w:rsid w:val="006E4621"/>
    <w:rsid w:val="006E5447"/>
    <w:rsid w:val="006E648C"/>
    <w:rsid w:val="006F4AE9"/>
    <w:rsid w:val="006F5417"/>
    <w:rsid w:val="00701E33"/>
    <w:rsid w:val="00703D15"/>
    <w:rsid w:val="00704445"/>
    <w:rsid w:val="007050F4"/>
    <w:rsid w:val="007054CB"/>
    <w:rsid w:val="00705F29"/>
    <w:rsid w:val="007157BD"/>
    <w:rsid w:val="00716E06"/>
    <w:rsid w:val="00723472"/>
    <w:rsid w:val="007258F9"/>
    <w:rsid w:val="00726AD1"/>
    <w:rsid w:val="00734781"/>
    <w:rsid w:val="00735863"/>
    <w:rsid w:val="007446AB"/>
    <w:rsid w:val="00745B8B"/>
    <w:rsid w:val="007501B1"/>
    <w:rsid w:val="007503F0"/>
    <w:rsid w:val="007533BE"/>
    <w:rsid w:val="007554D4"/>
    <w:rsid w:val="00755EB3"/>
    <w:rsid w:val="00757AC6"/>
    <w:rsid w:val="00757B12"/>
    <w:rsid w:val="00757B2A"/>
    <w:rsid w:val="00764CC7"/>
    <w:rsid w:val="00770AED"/>
    <w:rsid w:val="0077340A"/>
    <w:rsid w:val="00775F4D"/>
    <w:rsid w:val="00782E27"/>
    <w:rsid w:val="00785006"/>
    <w:rsid w:val="00791D15"/>
    <w:rsid w:val="00791FE6"/>
    <w:rsid w:val="00794D36"/>
    <w:rsid w:val="007A2F45"/>
    <w:rsid w:val="007A56D7"/>
    <w:rsid w:val="007A674D"/>
    <w:rsid w:val="007A73F8"/>
    <w:rsid w:val="007A78A2"/>
    <w:rsid w:val="007B0DBB"/>
    <w:rsid w:val="007B40A1"/>
    <w:rsid w:val="007B5DE6"/>
    <w:rsid w:val="007C144D"/>
    <w:rsid w:val="007C2C8E"/>
    <w:rsid w:val="007C6711"/>
    <w:rsid w:val="007C7695"/>
    <w:rsid w:val="007C783F"/>
    <w:rsid w:val="007D1525"/>
    <w:rsid w:val="007E2FCA"/>
    <w:rsid w:val="007F5225"/>
    <w:rsid w:val="007F777F"/>
    <w:rsid w:val="007F7AA0"/>
    <w:rsid w:val="00800FCE"/>
    <w:rsid w:val="00807CEF"/>
    <w:rsid w:val="00807E51"/>
    <w:rsid w:val="00807FA9"/>
    <w:rsid w:val="00810E31"/>
    <w:rsid w:val="008317A6"/>
    <w:rsid w:val="00831900"/>
    <w:rsid w:val="00834082"/>
    <w:rsid w:val="00835E54"/>
    <w:rsid w:val="008421DF"/>
    <w:rsid w:val="00850476"/>
    <w:rsid w:val="00850D3C"/>
    <w:rsid w:val="0085696A"/>
    <w:rsid w:val="00864735"/>
    <w:rsid w:val="0086545B"/>
    <w:rsid w:val="00873A7F"/>
    <w:rsid w:val="00880A86"/>
    <w:rsid w:val="00880BEA"/>
    <w:rsid w:val="00882E36"/>
    <w:rsid w:val="00883ED0"/>
    <w:rsid w:val="00885B29"/>
    <w:rsid w:val="0089211B"/>
    <w:rsid w:val="00892572"/>
    <w:rsid w:val="00894D2F"/>
    <w:rsid w:val="00894DBF"/>
    <w:rsid w:val="008A3060"/>
    <w:rsid w:val="008A4FB5"/>
    <w:rsid w:val="008B0394"/>
    <w:rsid w:val="008B08BF"/>
    <w:rsid w:val="008B1FB3"/>
    <w:rsid w:val="008B20F0"/>
    <w:rsid w:val="008B56F8"/>
    <w:rsid w:val="008C07AF"/>
    <w:rsid w:val="008C0CC8"/>
    <w:rsid w:val="008C7E4C"/>
    <w:rsid w:val="008D5DDD"/>
    <w:rsid w:val="008E7B8C"/>
    <w:rsid w:val="008F24B1"/>
    <w:rsid w:val="008F30A6"/>
    <w:rsid w:val="008F78EB"/>
    <w:rsid w:val="008F7C49"/>
    <w:rsid w:val="00901993"/>
    <w:rsid w:val="00906BE3"/>
    <w:rsid w:val="0091710C"/>
    <w:rsid w:val="00922481"/>
    <w:rsid w:val="0093035A"/>
    <w:rsid w:val="009310D0"/>
    <w:rsid w:val="0093369F"/>
    <w:rsid w:val="00933EE1"/>
    <w:rsid w:val="0093404F"/>
    <w:rsid w:val="0094128C"/>
    <w:rsid w:val="00950185"/>
    <w:rsid w:val="00951158"/>
    <w:rsid w:val="00951BCA"/>
    <w:rsid w:val="00953C9B"/>
    <w:rsid w:val="00954D7B"/>
    <w:rsid w:val="00955DC8"/>
    <w:rsid w:val="00965039"/>
    <w:rsid w:val="00965D90"/>
    <w:rsid w:val="009712EE"/>
    <w:rsid w:val="0097184D"/>
    <w:rsid w:val="00971DE1"/>
    <w:rsid w:val="00971F8B"/>
    <w:rsid w:val="00980D81"/>
    <w:rsid w:val="00982CE6"/>
    <w:rsid w:val="00982EEC"/>
    <w:rsid w:val="00987012"/>
    <w:rsid w:val="00987360"/>
    <w:rsid w:val="00987C05"/>
    <w:rsid w:val="00992FD9"/>
    <w:rsid w:val="0099500F"/>
    <w:rsid w:val="009965AA"/>
    <w:rsid w:val="009A0DE0"/>
    <w:rsid w:val="009A2A5C"/>
    <w:rsid w:val="009A403C"/>
    <w:rsid w:val="009A7721"/>
    <w:rsid w:val="009B0DD8"/>
    <w:rsid w:val="009B70EA"/>
    <w:rsid w:val="009C46DA"/>
    <w:rsid w:val="009D2BDB"/>
    <w:rsid w:val="009E114E"/>
    <w:rsid w:val="009E2E85"/>
    <w:rsid w:val="009E4401"/>
    <w:rsid w:val="009E680D"/>
    <w:rsid w:val="009F4912"/>
    <w:rsid w:val="00A017DE"/>
    <w:rsid w:val="00A02857"/>
    <w:rsid w:val="00A049BF"/>
    <w:rsid w:val="00A055CB"/>
    <w:rsid w:val="00A06990"/>
    <w:rsid w:val="00A1023D"/>
    <w:rsid w:val="00A105DD"/>
    <w:rsid w:val="00A2317A"/>
    <w:rsid w:val="00A3346C"/>
    <w:rsid w:val="00A341AD"/>
    <w:rsid w:val="00A411E2"/>
    <w:rsid w:val="00A43B40"/>
    <w:rsid w:val="00A50BD2"/>
    <w:rsid w:val="00A5345C"/>
    <w:rsid w:val="00A539B7"/>
    <w:rsid w:val="00A55352"/>
    <w:rsid w:val="00A568DE"/>
    <w:rsid w:val="00A56C8B"/>
    <w:rsid w:val="00A57792"/>
    <w:rsid w:val="00A613F3"/>
    <w:rsid w:val="00A620E1"/>
    <w:rsid w:val="00A67152"/>
    <w:rsid w:val="00A72223"/>
    <w:rsid w:val="00A73A5F"/>
    <w:rsid w:val="00A740C0"/>
    <w:rsid w:val="00A77184"/>
    <w:rsid w:val="00A81E35"/>
    <w:rsid w:val="00A82B64"/>
    <w:rsid w:val="00A83D5A"/>
    <w:rsid w:val="00A8407D"/>
    <w:rsid w:val="00A85399"/>
    <w:rsid w:val="00A8745B"/>
    <w:rsid w:val="00A90386"/>
    <w:rsid w:val="00A944CA"/>
    <w:rsid w:val="00A95DB3"/>
    <w:rsid w:val="00AA2DDE"/>
    <w:rsid w:val="00AA3B1F"/>
    <w:rsid w:val="00AA761A"/>
    <w:rsid w:val="00AB3783"/>
    <w:rsid w:val="00AB428D"/>
    <w:rsid w:val="00AB5521"/>
    <w:rsid w:val="00AB759C"/>
    <w:rsid w:val="00AB7EAB"/>
    <w:rsid w:val="00AC2011"/>
    <w:rsid w:val="00AC43F4"/>
    <w:rsid w:val="00AC5F1D"/>
    <w:rsid w:val="00AC7F2E"/>
    <w:rsid w:val="00AD395C"/>
    <w:rsid w:val="00AD3B4A"/>
    <w:rsid w:val="00AD51A0"/>
    <w:rsid w:val="00AD563F"/>
    <w:rsid w:val="00AD6839"/>
    <w:rsid w:val="00AD7961"/>
    <w:rsid w:val="00AE64B1"/>
    <w:rsid w:val="00AE68EE"/>
    <w:rsid w:val="00AF0E98"/>
    <w:rsid w:val="00AF1778"/>
    <w:rsid w:val="00AF1EE6"/>
    <w:rsid w:val="00AF2172"/>
    <w:rsid w:val="00AF3267"/>
    <w:rsid w:val="00AF5543"/>
    <w:rsid w:val="00B00719"/>
    <w:rsid w:val="00B031C6"/>
    <w:rsid w:val="00B03DA3"/>
    <w:rsid w:val="00B04E7E"/>
    <w:rsid w:val="00B11A2C"/>
    <w:rsid w:val="00B13EB9"/>
    <w:rsid w:val="00B17C14"/>
    <w:rsid w:val="00B24326"/>
    <w:rsid w:val="00B30402"/>
    <w:rsid w:val="00B30A25"/>
    <w:rsid w:val="00B3134F"/>
    <w:rsid w:val="00B34A62"/>
    <w:rsid w:val="00B52994"/>
    <w:rsid w:val="00B53476"/>
    <w:rsid w:val="00B54C0E"/>
    <w:rsid w:val="00B55634"/>
    <w:rsid w:val="00B56A13"/>
    <w:rsid w:val="00B57159"/>
    <w:rsid w:val="00B61B8A"/>
    <w:rsid w:val="00B63E67"/>
    <w:rsid w:val="00B6669C"/>
    <w:rsid w:val="00B672DE"/>
    <w:rsid w:val="00B673C1"/>
    <w:rsid w:val="00B70A43"/>
    <w:rsid w:val="00B72A84"/>
    <w:rsid w:val="00B75979"/>
    <w:rsid w:val="00B847D2"/>
    <w:rsid w:val="00B875F8"/>
    <w:rsid w:val="00B87980"/>
    <w:rsid w:val="00B934EA"/>
    <w:rsid w:val="00B93BE7"/>
    <w:rsid w:val="00BB4D7D"/>
    <w:rsid w:val="00BB6B9C"/>
    <w:rsid w:val="00BD0811"/>
    <w:rsid w:val="00BD3BE9"/>
    <w:rsid w:val="00BD4719"/>
    <w:rsid w:val="00BD492F"/>
    <w:rsid w:val="00BE0358"/>
    <w:rsid w:val="00BE246E"/>
    <w:rsid w:val="00BE27E7"/>
    <w:rsid w:val="00BE3340"/>
    <w:rsid w:val="00BE5BAC"/>
    <w:rsid w:val="00BF27E8"/>
    <w:rsid w:val="00BF3564"/>
    <w:rsid w:val="00BF3663"/>
    <w:rsid w:val="00BF696E"/>
    <w:rsid w:val="00C01DA4"/>
    <w:rsid w:val="00C0267C"/>
    <w:rsid w:val="00C04DFC"/>
    <w:rsid w:val="00C07413"/>
    <w:rsid w:val="00C11DE5"/>
    <w:rsid w:val="00C21B14"/>
    <w:rsid w:val="00C25750"/>
    <w:rsid w:val="00C25F97"/>
    <w:rsid w:val="00C264FE"/>
    <w:rsid w:val="00C3289F"/>
    <w:rsid w:val="00C4141B"/>
    <w:rsid w:val="00C43CC0"/>
    <w:rsid w:val="00C457EE"/>
    <w:rsid w:val="00C46CC8"/>
    <w:rsid w:val="00C532BE"/>
    <w:rsid w:val="00C573BC"/>
    <w:rsid w:val="00C7214F"/>
    <w:rsid w:val="00C7655F"/>
    <w:rsid w:val="00C817C4"/>
    <w:rsid w:val="00C867B2"/>
    <w:rsid w:val="00CA095C"/>
    <w:rsid w:val="00CA0B80"/>
    <w:rsid w:val="00CA367B"/>
    <w:rsid w:val="00CA6B0F"/>
    <w:rsid w:val="00CC4AA0"/>
    <w:rsid w:val="00CC5397"/>
    <w:rsid w:val="00CD01D8"/>
    <w:rsid w:val="00CD26D3"/>
    <w:rsid w:val="00CD3074"/>
    <w:rsid w:val="00CD30EE"/>
    <w:rsid w:val="00CE6093"/>
    <w:rsid w:val="00CE73D5"/>
    <w:rsid w:val="00CF0209"/>
    <w:rsid w:val="00CF2B99"/>
    <w:rsid w:val="00CF6D9B"/>
    <w:rsid w:val="00D10DEF"/>
    <w:rsid w:val="00D15E79"/>
    <w:rsid w:val="00D16F3E"/>
    <w:rsid w:val="00D17204"/>
    <w:rsid w:val="00D225AE"/>
    <w:rsid w:val="00D322B0"/>
    <w:rsid w:val="00D36EF4"/>
    <w:rsid w:val="00D41A77"/>
    <w:rsid w:val="00D429BB"/>
    <w:rsid w:val="00D44D1C"/>
    <w:rsid w:val="00D550DE"/>
    <w:rsid w:val="00D57B02"/>
    <w:rsid w:val="00D642EA"/>
    <w:rsid w:val="00D67365"/>
    <w:rsid w:val="00D70F36"/>
    <w:rsid w:val="00D72593"/>
    <w:rsid w:val="00D75AC5"/>
    <w:rsid w:val="00D90B1E"/>
    <w:rsid w:val="00D918EF"/>
    <w:rsid w:val="00D923CD"/>
    <w:rsid w:val="00DA4ADB"/>
    <w:rsid w:val="00DA6515"/>
    <w:rsid w:val="00DA68B7"/>
    <w:rsid w:val="00DB0EFD"/>
    <w:rsid w:val="00DB4729"/>
    <w:rsid w:val="00DB48E6"/>
    <w:rsid w:val="00DB7892"/>
    <w:rsid w:val="00DD1035"/>
    <w:rsid w:val="00DD69D5"/>
    <w:rsid w:val="00DE32BA"/>
    <w:rsid w:val="00DE4359"/>
    <w:rsid w:val="00DE559B"/>
    <w:rsid w:val="00DF0418"/>
    <w:rsid w:val="00DF754E"/>
    <w:rsid w:val="00E071A1"/>
    <w:rsid w:val="00E0791E"/>
    <w:rsid w:val="00E14F6A"/>
    <w:rsid w:val="00E1599F"/>
    <w:rsid w:val="00E15FEA"/>
    <w:rsid w:val="00E170BD"/>
    <w:rsid w:val="00E20AD0"/>
    <w:rsid w:val="00E27CB9"/>
    <w:rsid w:val="00E35F38"/>
    <w:rsid w:val="00E37447"/>
    <w:rsid w:val="00E4007D"/>
    <w:rsid w:val="00E40FD6"/>
    <w:rsid w:val="00E42E60"/>
    <w:rsid w:val="00E44E8A"/>
    <w:rsid w:val="00E454F5"/>
    <w:rsid w:val="00E45948"/>
    <w:rsid w:val="00E50FB7"/>
    <w:rsid w:val="00E5175A"/>
    <w:rsid w:val="00E55BC1"/>
    <w:rsid w:val="00E57B84"/>
    <w:rsid w:val="00E6731B"/>
    <w:rsid w:val="00E67955"/>
    <w:rsid w:val="00E76D25"/>
    <w:rsid w:val="00E80273"/>
    <w:rsid w:val="00E86213"/>
    <w:rsid w:val="00E86BEF"/>
    <w:rsid w:val="00E90009"/>
    <w:rsid w:val="00E910CC"/>
    <w:rsid w:val="00E9381E"/>
    <w:rsid w:val="00E94F0C"/>
    <w:rsid w:val="00EA26CC"/>
    <w:rsid w:val="00EB4156"/>
    <w:rsid w:val="00EC37AA"/>
    <w:rsid w:val="00EC6292"/>
    <w:rsid w:val="00ED1508"/>
    <w:rsid w:val="00ED2CF5"/>
    <w:rsid w:val="00EE7FCE"/>
    <w:rsid w:val="00EF091F"/>
    <w:rsid w:val="00EF2FEE"/>
    <w:rsid w:val="00EF6B72"/>
    <w:rsid w:val="00F033AD"/>
    <w:rsid w:val="00F05927"/>
    <w:rsid w:val="00F10290"/>
    <w:rsid w:val="00F14050"/>
    <w:rsid w:val="00F14AD9"/>
    <w:rsid w:val="00F16299"/>
    <w:rsid w:val="00F20B2D"/>
    <w:rsid w:val="00F23149"/>
    <w:rsid w:val="00F27E6C"/>
    <w:rsid w:val="00F33369"/>
    <w:rsid w:val="00F3442C"/>
    <w:rsid w:val="00F45B7E"/>
    <w:rsid w:val="00F47D30"/>
    <w:rsid w:val="00F563E6"/>
    <w:rsid w:val="00F575C6"/>
    <w:rsid w:val="00F621ED"/>
    <w:rsid w:val="00F62612"/>
    <w:rsid w:val="00F66113"/>
    <w:rsid w:val="00F72FE0"/>
    <w:rsid w:val="00F75257"/>
    <w:rsid w:val="00F76330"/>
    <w:rsid w:val="00F80A02"/>
    <w:rsid w:val="00F86965"/>
    <w:rsid w:val="00F86D67"/>
    <w:rsid w:val="00F91245"/>
    <w:rsid w:val="00F91C9B"/>
    <w:rsid w:val="00F94345"/>
    <w:rsid w:val="00F95C25"/>
    <w:rsid w:val="00F96B4B"/>
    <w:rsid w:val="00FA0CA6"/>
    <w:rsid w:val="00FA6FC5"/>
    <w:rsid w:val="00FB19C8"/>
    <w:rsid w:val="00FB38DC"/>
    <w:rsid w:val="00FB6D73"/>
    <w:rsid w:val="00FC2532"/>
    <w:rsid w:val="00FD0E00"/>
    <w:rsid w:val="00FD1489"/>
    <w:rsid w:val="00FD3FDF"/>
    <w:rsid w:val="00FD45D0"/>
    <w:rsid w:val="00FE18F3"/>
    <w:rsid w:val="00FE296F"/>
    <w:rsid w:val="00FF74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F73F43"/>
  <w15:docId w15:val="{8E92C695-0D1D-40B2-8D0C-195C2128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2520">
      <w:bodyDiv w:val="1"/>
      <w:marLeft w:val="0"/>
      <w:marRight w:val="0"/>
      <w:marTop w:val="0"/>
      <w:marBottom w:val="0"/>
      <w:divBdr>
        <w:top w:val="none" w:sz="0" w:space="0" w:color="auto"/>
        <w:left w:val="none" w:sz="0" w:space="0" w:color="auto"/>
        <w:bottom w:val="none" w:sz="0" w:space="0" w:color="auto"/>
        <w:right w:val="none" w:sz="0" w:space="0" w:color="auto"/>
      </w:divBdr>
      <w:divsChild>
        <w:div w:id="953289131">
          <w:marLeft w:val="0"/>
          <w:marRight w:val="0"/>
          <w:marTop w:val="0"/>
          <w:marBottom w:val="0"/>
          <w:divBdr>
            <w:top w:val="none" w:sz="0" w:space="0" w:color="auto"/>
            <w:left w:val="none" w:sz="0" w:space="0" w:color="auto"/>
            <w:bottom w:val="none" w:sz="0" w:space="0" w:color="auto"/>
            <w:right w:val="none" w:sz="0" w:space="0" w:color="auto"/>
          </w:divBdr>
          <w:divsChild>
            <w:div w:id="1573466724">
              <w:marLeft w:val="0"/>
              <w:marRight w:val="0"/>
              <w:marTop w:val="0"/>
              <w:marBottom w:val="0"/>
              <w:divBdr>
                <w:top w:val="none" w:sz="0" w:space="0" w:color="auto"/>
                <w:left w:val="none" w:sz="0" w:space="0" w:color="auto"/>
                <w:bottom w:val="none" w:sz="0" w:space="0" w:color="auto"/>
                <w:right w:val="none" w:sz="0" w:space="0" w:color="auto"/>
              </w:divBdr>
              <w:divsChild>
                <w:div w:id="1140807024">
                  <w:marLeft w:val="0"/>
                  <w:marRight w:val="0"/>
                  <w:marTop w:val="0"/>
                  <w:marBottom w:val="0"/>
                  <w:divBdr>
                    <w:top w:val="none" w:sz="0" w:space="0" w:color="auto"/>
                    <w:left w:val="none" w:sz="0" w:space="0" w:color="auto"/>
                    <w:bottom w:val="none" w:sz="0" w:space="0" w:color="auto"/>
                    <w:right w:val="none" w:sz="0" w:space="0" w:color="auto"/>
                  </w:divBdr>
                  <w:divsChild>
                    <w:div w:id="1527870070">
                      <w:marLeft w:val="0"/>
                      <w:marRight w:val="0"/>
                      <w:marTop w:val="0"/>
                      <w:marBottom w:val="0"/>
                      <w:divBdr>
                        <w:top w:val="none" w:sz="0" w:space="0" w:color="auto"/>
                        <w:left w:val="none" w:sz="0" w:space="0" w:color="auto"/>
                        <w:bottom w:val="none" w:sz="0" w:space="0" w:color="auto"/>
                        <w:right w:val="none" w:sz="0" w:space="0" w:color="auto"/>
                      </w:divBdr>
                      <w:divsChild>
                        <w:div w:id="37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0890">
      <w:bodyDiv w:val="1"/>
      <w:marLeft w:val="0"/>
      <w:marRight w:val="0"/>
      <w:marTop w:val="0"/>
      <w:marBottom w:val="0"/>
      <w:divBdr>
        <w:top w:val="none" w:sz="0" w:space="0" w:color="auto"/>
        <w:left w:val="none" w:sz="0" w:space="0" w:color="auto"/>
        <w:bottom w:val="none" w:sz="0" w:space="0" w:color="auto"/>
        <w:right w:val="none" w:sz="0" w:space="0" w:color="auto"/>
      </w:divBdr>
    </w:div>
    <w:div w:id="245699606">
      <w:bodyDiv w:val="1"/>
      <w:marLeft w:val="0"/>
      <w:marRight w:val="0"/>
      <w:marTop w:val="0"/>
      <w:marBottom w:val="0"/>
      <w:divBdr>
        <w:top w:val="none" w:sz="0" w:space="0" w:color="auto"/>
        <w:left w:val="none" w:sz="0" w:space="0" w:color="auto"/>
        <w:bottom w:val="none" w:sz="0" w:space="0" w:color="auto"/>
        <w:right w:val="none" w:sz="0" w:space="0" w:color="auto"/>
      </w:divBdr>
    </w:div>
    <w:div w:id="308637891">
      <w:bodyDiv w:val="1"/>
      <w:marLeft w:val="0"/>
      <w:marRight w:val="0"/>
      <w:marTop w:val="0"/>
      <w:marBottom w:val="0"/>
      <w:divBdr>
        <w:top w:val="none" w:sz="0" w:space="0" w:color="auto"/>
        <w:left w:val="none" w:sz="0" w:space="0" w:color="auto"/>
        <w:bottom w:val="none" w:sz="0" w:space="0" w:color="auto"/>
        <w:right w:val="none" w:sz="0" w:space="0" w:color="auto"/>
      </w:divBdr>
    </w:div>
    <w:div w:id="424113877">
      <w:bodyDiv w:val="1"/>
      <w:marLeft w:val="0"/>
      <w:marRight w:val="0"/>
      <w:marTop w:val="0"/>
      <w:marBottom w:val="0"/>
      <w:divBdr>
        <w:top w:val="none" w:sz="0" w:space="0" w:color="auto"/>
        <w:left w:val="none" w:sz="0" w:space="0" w:color="auto"/>
        <w:bottom w:val="none" w:sz="0" w:space="0" w:color="auto"/>
        <w:right w:val="none" w:sz="0" w:space="0" w:color="auto"/>
      </w:divBdr>
    </w:div>
    <w:div w:id="482356129">
      <w:bodyDiv w:val="1"/>
      <w:marLeft w:val="0"/>
      <w:marRight w:val="0"/>
      <w:marTop w:val="0"/>
      <w:marBottom w:val="0"/>
      <w:divBdr>
        <w:top w:val="none" w:sz="0" w:space="0" w:color="auto"/>
        <w:left w:val="none" w:sz="0" w:space="0" w:color="auto"/>
        <w:bottom w:val="none" w:sz="0" w:space="0" w:color="auto"/>
        <w:right w:val="none" w:sz="0" w:space="0" w:color="auto"/>
      </w:divBdr>
    </w:div>
    <w:div w:id="654115640">
      <w:bodyDiv w:val="1"/>
      <w:marLeft w:val="0"/>
      <w:marRight w:val="0"/>
      <w:marTop w:val="0"/>
      <w:marBottom w:val="0"/>
      <w:divBdr>
        <w:top w:val="none" w:sz="0" w:space="0" w:color="auto"/>
        <w:left w:val="none" w:sz="0" w:space="0" w:color="auto"/>
        <w:bottom w:val="none" w:sz="0" w:space="0" w:color="auto"/>
        <w:right w:val="none" w:sz="0" w:space="0" w:color="auto"/>
      </w:divBdr>
    </w:div>
    <w:div w:id="698630819">
      <w:bodyDiv w:val="1"/>
      <w:marLeft w:val="0"/>
      <w:marRight w:val="0"/>
      <w:marTop w:val="0"/>
      <w:marBottom w:val="0"/>
      <w:divBdr>
        <w:top w:val="none" w:sz="0" w:space="0" w:color="auto"/>
        <w:left w:val="none" w:sz="0" w:space="0" w:color="auto"/>
        <w:bottom w:val="none" w:sz="0" w:space="0" w:color="auto"/>
        <w:right w:val="none" w:sz="0" w:space="0" w:color="auto"/>
      </w:divBdr>
    </w:div>
    <w:div w:id="877082390">
      <w:bodyDiv w:val="1"/>
      <w:marLeft w:val="0"/>
      <w:marRight w:val="0"/>
      <w:marTop w:val="0"/>
      <w:marBottom w:val="0"/>
      <w:divBdr>
        <w:top w:val="none" w:sz="0" w:space="0" w:color="auto"/>
        <w:left w:val="none" w:sz="0" w:space="0" w:color="auto"/>
        <w:bottom w:val="none" w:sz="0" w:space="0" w:color="auto"/>
        <w:right w:val="none" w:sz="0" w:space="0" w:color="auto"/>
      </w:divBdr>
    </w:div>
    <w:div w:id="985089070">
      <w:bodyDiv w:val="1"/>
      <w:marLeft w:val="0"/>
      <w:marRight w:val="0"/>
      <w:marTop w:val="0"/>
      <w:marBottom w:val="0"/>
      <w:divBdr>
        <w:top w:val="none" w:sz="0" w:space="0" w:color="auto"/>
        <w:left w:val="none" w:sz="0" w:space="0" w:color="auto"/>
        <w:bottom w:val="none" w:sz="0" w:space="0" w:color="auto"/>
        <w:right w:val="none" w:sz="0" w:space="0" w:color="auto"/>
      </w:divBdr>
    </w:div>
    <w:div w:id="1122764827">
      <w:bodyDiv w:val="1"/>
      <w:marLeft w:val="0"/>
      <w:marRight w:val="0"/>
      <w:marTop w:val="0"/>
      <w:marBottom w:val="0"/>
      <w:divBdr>
        <w:top w:val="none" w:sz="0" w:space="0" w:color="auto"/>
        <w:left w:val="none" w:sz="0" w:space="0" w:color="auto"/>
        <w:bottom w:val="none" w:sz="0" w:space="0" w:color="auto"/>
        <w:right w:val="none" w:sz="0" w:space="0" w:color="auto"/>
      </w:divBdr>
    </w:div>
    <w:div w:id="1224291680">
      <w:bodyDiv w:val="1"/>
      <w:marLeft w:val="0"/>
      <w:marRight w:val="0"/>
      <w:marTop w:val="0"/>
      <w:marBottom w:val="0"/>
      <w:divBdr>
        <w:top w:val="none" w:sz="0" w:space="0" w:color="auto"/>
        <w:left w:val="none" w:sz="0" w:space="0" w:color="auto"/>
        <w:bottom w:val="none" w:sz="0" w:space="0" w:color="auto"/>
        <w:right w:val="none" w:sz="0" w:space="0" w:color="auto"/>
      </w:divBdr>
    </w:div>
    <w:div w:id="1392119356">
      <w:bodyDiv w:val="1"/>
      <w:marLeft w:val="0"/>
      <w:marRight w:val="0"/>
      <w:marTop w:val="0"/>
      <w:marBottom w:val="0"/>
      <w:divBdr>
        <w:top w:val="none" w:sz="0" w:space="0" w:color="auto"/>
        <w:left w:val="none" w:sz="0" w:space="0" w:color="auto"/>
        <w:bottom w:val="none" w:sz="0" w:space="0" w:color="auto"/>
        <w:right w:val="none" w:sz="0" w:space="0" w:color="auto"/>
      </w:divBdr>
    </w:div>
    <w:div w:id="1404181020">
      <w:bodyDiv w:val="1"/>
      <w:marLeft w:val="0"/>
      <w:marRight w:val="0"/>
      <w:marTop w:val="0"/>
      <w:marBottom w:val="0"/>
      <w:divBdr>
        <w:top w:val="none" w:sz="0" w:space="0" w:color="auto"/>
        <w:left w:val="none" w:sz="0" w:space="0" w:color="auto"/>
        <w:bottom w:val="none" w:sz="0" w:space="0" w:color="auto"/>
        <w:right w:val="none" w:sz="0" w:space="0" w:color="auto"/>
      </w:divBdr>
    </w:div>
    <w:div w:id="1431513727">
      <w:bodyDiv w:val="1"/>
      <w:marLeft w:val="0"/>
      <w:marRight w:val="0"/>
      <w:marTop w:val="0"/>
      <w:marBottom w:val="0"/>
      <w:divBdr>
        <w:top w:val="none" w:sz="0" w:space="0" w:color="auto"/>
        <w:left w:val="none" w:sz="0" w:space="0" w:color="auto"/>
        <w:bottom w:val="none" w:sz="0" w:space="0" w:color="auto"/>
        <w:right w:val="none" w:sz="0" w:space="0" w:color="auto"/>
      </w:divBdr>
    </w:div>
    <w:div w:id="1486244131">
      <w:bodyDiv w:val="1"/>
      <w:marLeft w:val="0"/>
      <w:marRight w:val="0"/>
      <w:marTop w:val="0"/>
      <w:marBottom w:val="0"/>
      <w:divBdr>
        <w:top w:val="none" w:sz="0" w:space="0" w:color="auto"/>
        <w:left w:val="none" w:sz="0" w:space="0" w:color="auto"/>
        <w:bottom w:val="none" w:sz="0" w:space="0" w:color="auto"/>
        <w:right w:val="none" w:sz="0" w:space="0" w:color="auto"/>
      </w:divBdr>
    </w:div>
    <w:div w:id="1631126908">
      <w:bodyDiv w:val="1"/>
      <w:marLeft w:val="0"/>
      <w:marRight w:val="0"/>
      <w:marTop w:val="0"/>
      <w:marBottom w:val="0"/>
      <w:divBdr>
        <w:top w:val="none" w:sz="0" w:space="0" w:color="auto"/>
        <w:left w:val="none" w:sz="0" w:space="0" w:color="auto"/>
        <w:bottom w:val="none" w:sz="0" w:space="0" w:color="auto"/>
        <w:right w:val="none" w:sz="0" w:space="0" w:color="auto"/>
      </w:divBdr>
    </w:div>
    <w:div w:id="1827209830">
      <w:bodyDiv w:val="1"/>
      <w:marLeft w:val="0"/>
      <w:marRight w:val="0"/>
      <w:marTop w:val="0"/>
      <w:marBottom w:val="0"/>
      <w:divBdr>
        <w:top w:val="none" w:sz="0" w:space="0" w:color="auto"/>
        <w:left w:val="none" w:sz="0" w:space="0" w:color="auto"/>
        <w:bottom w:val="none" w:sz="0" w:space="0" w:color="auto"/>
        <w:right w:val="none" w:sz="0" w:space="0" w:color="auto"/>
      </w:divBdr>
    </w:div>
    <w:div w:id="1858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5988">
          <w:marLeft w:val="0"/>
          <w:marRight w:val="0"/>
          <w:marTop w:val="0"/>
          <w:marBottom w:val="0"/>
          <w:divBdr>
            <w:top w:val="none" w:sz="0" w:space="0" w:color="auto"/>
            <w:left w:val="none" w:sz="0" w:space="0" w:color="auto"/>
            <w:bottom w:val="none" w:sz="0" w:space="0" w:color="auto"/>
            <w:right w:val="none" w:sz="0" w:space="0" w:color="auto"/>
          </w:divBdr>
          <w:divsChild>
            <w:div w:id="370763672">
              <w:marLeft w:val="0"/>
              <w:marRight w:val="0"/>
              <w:marTop w:val="0"/>
              <w:marBottom w:val="0"/>
              <w:divBdr>
                <w:top w:val="none" w:sz="0" w:space="0" w:color="auto"/>
                <w:left w:val="none" w:sz="0" w:space="0" w:color="auto"/>
                <w:bottom w:val="none" w:sz="0" w:space="0" w:color="auto"/>
                <w:right w:val="none" w:sz="0" w:space="0" w:color="auto"/>
              </w:divBdr>
              <w:divsChild>
                <w:div w:id="2036153322">
                  <w:marLeft w:val="0"/>
                  <w:marRight w:val="0"/>
                  <w:marTop w:val="0"/>
                  <w:marBottom w:val="0"/>
                  <w:divBdr>
                    <w:top w:val="none" w:sz="0" w:space="0" w:color="auto"/>
                    <w:left w:val="none" w:sz="0" w:space="0" w:color="auto"/>
                    <w:bottom w:val="none" w:sz="0" w:space="0" w:color="auto"/>
                    <w:right w:val="none" w:sz="0" w:space="0" w:color="auto"/>
                  </w:divBdr>
                  <w:divsChild>
                    <w:div w:id="370691784">
                      <w:marLeft w:val="0"/>
                      <w:marRight w:val="0"/>
                      <w:marTop w:val="0"/>
                      <w:marBottom w:val="0"/>
                      <w:divBdr>
                        <w:top w:val="none" w:sz="0" w:space="0" w:color="auto"/>
                        <w:left w:val="none" w:sz="0" w:space="0" w:color="auto"/>
                        <w:bottom w:val="none" w:sz="0" w:space="0" w:color="auto"/>
                        <w:right w:val="none" w:sz="0" w:space="0" w:color="auto"/>
                      </w:divBdr>
                      <w:divsChild>
                        <w:div w:id="612320171">
                          <w:marLeft w:val="0"/>
                          <w:marRight w:val="0"/>
                          <w:marTop w:val="0"/>
                          <w:marBottom w:val="0"/>
                          <w:divBdr>
                            <w:top w:val="none" w:sz="0" w:space="0" w:color="auto"/>
                            <w:left w:val="none" w:sz="0" w:space="0" w:color="auto"/>
                            <w:bottom w:val="none" w:sz="0" w:space="0" w:color="auto"/>
                            <w:right w:val="none" w:sz="0" w:space="0" w:color="auto"/>
                          </w:divBdr>
                          <w:divsChild>
                            <w:div w:id="327247293">
                              <w:marLeft w:val="0"/>
                              <w:marRight w:val="0"/>
                              <w:marTop w:val="0"/>
                              <w:marBottom w:val="0"/>
                              <w:divBdr>
                                <w:top w:val="none" w:sz="0" w:space="0" w:color="auto"/>
                                <w:left w:val="none" w:sz="0" w:space="0" w:color="auto"/>
                                <w:bottom w:val="none" w:sz="0" w:space="0" w:color="auto"/>
                                <w:right w:val="none" w:sz="0" w:space="0" w:color="auto"/>
                              </w:divBdr>
                              <w:divsChild>
                                <w:div w:id="1927416867">
                                  <w:marLeft w:val="0"/>
                                  <w:marRight w:val="0"/>
                                  <w:marTop w:val="0"/>
                                  <w:marBottom w:val="0"/>
                                  <w:divBdr>
                                    <w:top w:val="none" w:sz="0" w:space="0" w:color="auto"/>
                                    <w:left w:val="none" w:sz="0" w:space="0" w:color="auto"/>
                                    <w:bottom w:val="none" w:sz="0" w:space="0" w:color="auto"/>
                                    <w:right w:val="none" w:sz="0" w:space="0" w:color="auto"/>
                                  </w:divBdr>
                                  <w:divsChild>
                                    <w:div w:id="926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8099">
      <w:bodyDiv w:val="1"/>
      <w:marLeft w:val="0"/>
      <w:marRight w:val="0"/>
      <w:marTop w:val="0"/>
      <w:marBottom w:val="0"/>
      <w:divBdr>
        <w:top w:val="none" w:sz="0" w:space="0" w:color="auto"/>
        <w:left w:val="none" w:sz="0" w:space="0" w:color="auto"/>
        <w:bottom w:val="none" w:sz="0" w:space="0" w:color="auto"/>
        <w:right w:val="none" w:sz="0" w:space="0" w:color="auto"/>
      </w:divBdr>
      <w:divsChild>
        <w:div w:id="1066950038">
          <w:marLeft w:val="0"/>
          <w:marRight w:val="0"/>
          <w:marTop w:val="0"/>
          <w:marBottom w:val="0"/>
          <w:divBdr>
            <w:top w:val="none" w:sz="0" w:space="0" w:color="auto"/>
            <w:left w:val="none" w:sz="0" w:space="0" w:color="auto"/>
            <w:bottom w:val="none" w:sz="0" w:space="0" w:color="auto"/>
            <w:right w:val="none" w:sz="0" w:space="0" w:color="auto"/>
          </w:divBdr>
          <w:divsChild>
            <w:div w:id="1836646925">
              <w:marLeft w:val="0"/>
              <w:marRight w:val="0"/>
              <w:marTop w:val="0"/>
              <w:marBottom w:val="0"/>
              <w:divBdr>
                <w:top w:val="none" w:sz="0" w:space="0" w:color="auto"/>
                <w:left w:val="none" w:sz="0" w:space="0" w:color="auto"/>
                <w:bottom w:val="none" w:sz="0" w:space="0" w:color="auto"/>
                <w:right w:val="none" w:sz="0" w:space="0" w:color="auto"/>
              </w:divBdr>
              <w:divsChild>
                <w:div w:id="1137071540">
                  <w:marLeft w:val="0"/>
                  <w:marRight w:val="0"/>
                  <w:marTop w:val="0"/>
                  <w:marBottom w:val="0"/>
                  <w:divBdr>
                    <w:top w:val="none" w:sz="0" w:space="0" w:color="auto"/>
                    <w:left w:val="none" w:sz="0" w:space="0" w:color="auto"/>
                    <w:bottom w:val="none" w:sz="0" w:space="0" w:color="auto"/>
                    <w:right w:val="none" w:sz="0" w:space="0" w:color="auto"/>
                  </w:divBdr>
                  <w:divsChild>
                    <w:div w:id="205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806">
      <w:bodyDiv w:val="1"/>
      <w:marLeft w:val="0"/>
      <w:marRight w:val="0"/>
      <w:marTop w:val="0"/>
      <w:marBottom w:val="0"/>
      <w:divBdr>
        <w:top w:val="none" w:sz="0" w:space="0" w:color="auto"/>
        <w:left w:val="none" w:sz="0" w:space="0" w:color="auto"/>
        <w:bottom w:val="none" w:sz="0" w:space="0" w:color="auto"/>
        <w:right w:val="none" w:sz="0" w:space="0" w:color="auto"/>
      </w:divBdr>
    </w:div>
    <w:div w:id="2008901585">
      <w:bodyDiv w:val="1"/>
      <w:marLeft w:val="0"/>
      <w:marRight w:val="0"/>
      <w:marTop w:val="0"/>
      <w:marBottom w:val="0"/>
      <w:divBdr>
        <w:top w:val="none" w:sz="0" w:space="0" w:color="auto"/>
        <w:left w:val="none" w:sz="0" w:space="0" w:color="auto"/>
        <w:bottom w:val="none" w:sz="0" w:space="0" w:color="auto"/>
        <w:right w:val="none" w:sz="0" w:space="0" w:color="auto"/>
      </w:divBdr>
    </w:div>
    <w:div w:id="201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leidingpsychiatrieNH@parnassiagroep.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Programma eerste POP-bijeenkomst</vt:lpstr>
    </vt:vector>
  </TitlesOfParts>
  <Company>Parnassia</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eerste POP-bijeenkomst</dc:title>
  <dc:creator>Afdeling Automatisering</dc:creator>
  <cp:lastModifiedBy>Marcella Berendse</cp:lastModifiedBy>
  <cp:revision>4</cp:revision>
  <cp:lastPrinted>2017-07-18T11:04:00Z</cp:lastPrinted>
  <dcterms:created xsi:type="dcterms:W3CDTF">2021-01-05T15:27:00Z</dcterms:created>
  <dcterms:modified xsi:type="dcterms:W3CDTF">2021-01-06T12:59:00Z</dcterms:modified>
</cp:coreProperties>
</file>